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56171A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43000" cy="895350"/>
                  <wp:effectExtent l="0" t="0" r="0" b="0"/>
                  <wp:docPr id="1" name="Рисунок 1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8C4118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8C4118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3995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3575D" w:rsidRDefault="0053575D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933B9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950,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56A5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6A5" w:rsidRPr="006933B9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Карусель-</w:t>
            </w:r>
            <w:proofErr w:type="spellStart"/>
            <w:r>
              <w:rPr>
                <w:sz w:val="20"/>
                <w:szCs w:val="20"/>
              </w:rPr>
              <w:t>твистер</w:t>
            </w:r>
            <w:proofErr w:type="spellEnd"/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Pr="006933B9" w:rsidRDefault="006056A5" w:rsidP="00605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56A5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Pr="00D4186D" w:rsidRDefault="006056A5" w:rsidP="006056A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6056A5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Pr="003158C7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6056A5" w:rsidRDefault="006056A5" w:rsidP="006056A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34614.1-2019.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6056A5" w:rsidRPr="009D73CD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6056A5" w:rsidRPr="009D73CD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6056A5" w:rsidRDefault="006056A5" w:rsidP="006056A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 xml:space="preserve">Каждое оборудование согласно </w:t>
            </w:r>
            <w:r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6056A5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Pr="00034632" w:rsidRDefault="006056A5" w:rsidP="006056A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6056A5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6056A5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6056A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трубах, которые соединяются со сферой, в местах крепления сфер выполнены сквозные отверстия диаметром не менее 11 мм, либо пазы размерами 37х12 мм или 32х12мм.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6056A5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6056A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Pr="00BA28A4" w:rsidRDefault="006056A5" w:rsidP="006056A5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056A5" w:rsidRPr="00BA28A4" w:rsidRDefault="006056A5" w:rsidP="006056A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6056A5" w:rsidRPr="00BA28A4" w:rsidRDefault="006056A5" w:rsidP="006056A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6056A5" w:rsidRPr="00BA28A4" w:rsidRDefault="006056A5" w:rsidP="006056A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6056A5" w:rsidRPr="00BA28A4" w:rsidRDefault="006056A5" w:rsidP="006056A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6056A5" w:rsidRDefault="006056A5" w:rsidP="006056A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6056A5" w:rsidRDefault="006056A5" w:rsidP="006056A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6056A5" w:rsidRPr="00BA28A4" w:rsidRDefault="006056A5" w:rsidP="006056A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6056A5" w:rsidRDefault="006056A5" w:rsidP="006056A5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 xml:space="preserve"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и высотой не менее 225 мм. Борта горки должны возвышаться над уровнем ската не менее, чем на 120 мм. </w:t>
            </w:r>
          </w:p>
        </w:tc>
      </w:tr>
      <w:tr w:rsidR="006056A5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6056A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6056A5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6056A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6056A5" w:rsidRDefault="006056A5" w:rsidP="00605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  <w:tr w:rsidR="006056A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Карусель-</w:t>
            </w:r>
            <w:proofErr w:type="spellStart"/>
            <w:r>
              <w:rPr>
                <w:sz w:val="20"/>
                <w:szCs w:val="20"/>
              </w:rPr>
              <w:t>твистер</w:t>
            </w:r>
            <w:proofErr w:type="spellEnd"/>
          </w:p>
        </w:tc>
      </w:tr>
      <w:tr w:rsidR="006056A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6A5" w:rsidRDefault="006056A5" w:rsidP="00605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6A5" w:rsidRDefault="006056A5" w:rsidP="006056A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Состоит из </w:t>
            </w:r>
            <w:proofErr w:type="spellStart"/>
            <w:r>
              <w:rPr>
                <w:sz w:val="20"/>
                <w:szCs w:val="20"/>
              </w:rPr>
              <w:t>вращателя</w:t>
            </w:r>
            <w:proofErr w:type="spellEnd"/>
            <w:r>
              <w:rPr>
                <w:sz w:val="20"/>
                <w:szCs w:val="20"/>
              </w:rPr>
              <w:t>, узлов вращения, панелей настила, кожуха.</w:t>
            </w:r>
            <w:r>
              <w:rPr>
                <w:sz w:val="20"/>
                <w:szCs w:val="20"/>
              </w:rPr>
              <w:br/>
            </w:r>
            <w:proofErr w:type="spellStart"/>
            <w:r>
              <w:rPr>
                <w:sz w:val="20"/>
                <w:szCs w:val="20"/>
              </w:rPr>
              <w:t>Вращатель</w:t>
            </w:r>
            <w:proofErr w:type="spellEnd"/>
            <w:r>
              <w:rPr>
                <w:sz w:val="20"/>
                <w:szCs w:val="20"/>
              </w:rPr>
              <w:t xml:space="preserve"> представляет собой конструкцию из трубы диаметром не менее 57 мм и толщиной стенки не менее 3 мм, согнутой в форме перевернутой буквы «</w:t>
            </w:r>
            <w:r>
              <w:rPr>
                <w:sz w:val="20"/>
                <w:szCs w:val="20"/>
                <w:lang w:val="en-US"/>
              </w:rPr>
              <w:t>U</w:t>
            </w:r>
            <w:r>
              <w:rPr>
                <w:sz w:val="20"/>
                <w:szCs w:val="20"/>
              </w:rPr>
              <w:t>» и приваренной к диску из металлического листа толщиной не менее 4 мм.</w:t>
            </w:r>
            <w:r>
              <w:rPr>
                <w:sz w:val="20"/>
                <w:szCs w:val="20"/>
              </w:rPr>
              <w:br/>
              <w:t xml:space="preserve">К </w:t>
            </w: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en-US"/>
              </w:rPr>
              <w:t>U</w:t>
            </w:r>
            <w:r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-образной трубе на расстоянии 730 мм от диска должна быть приварена </w:t>
            </w:r>
            <w:r>
              <w:rPr>
                <w:sz w:val="20"/>
                <w:szCs w:val="20"/>
              </w:rPr>
              <w:lastRenderedPageBreak/>
              <w:t>перемычка, изготовленная из трубы диаметром не менее 42 мм и толщиной стенки не менее 2,8 мм.</w:t>
            </w:r>
            <w:r>
              <w:rPr>
                <w:sz w:val="20"/>
                <w:szCs w:val="20"/>
              </w:rPr>
              <w:br/>
              <w:t xml:space="preserve">К </w:t>
            </w:r>
            <w:proofErr w:type="spellStart"/>
            <w:r>
              <w:rPr>
                <w:sz w:val="20"/>
                <w:szCs w:val="20"/>
              </w:rPr>
              <w:t>вращателю</w:t>
            </w:r>
            <w:proofErr w:type="spellEnd"/>
            <w:r>
              <w:rPr>
                <w:sz w:val="20"/>
                <w:szCs w:val="20"/>
              </w:rPr>
              <w:t xml:space="preserve"> сверху и снизу должны крепиться узлы вращения.</w:t>
            </w:r>
          </w:p>
          <w:p w:rsidR="006056A5" w:rsidRDefault="006056A5" w:rsidP="006056A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Нижний узел вращения должен закрываться кожухом, выполненным в форме полусферы. </w:t>
            </w:r>
          </w:p>
          <w:p w:rsidR="006056A5" w:rsidRPr="002B42CA" w:rsidRDefault="006056A5" w:rsidP="006056A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металлический диск </w:t>
            </w:r>
            <w:proofErr w:type="spellStart"/>
            <w:r>
              <w:rPr>
                <w:sz w:val="20"/>
                <w:szCs w:val="20"/>
              </w:rPr>
              <w:t>вращателя</w:t>
            </w:r>
            <w:proofErr w:type="spellEnd"/>
            <w:r>
              <w:rPr>
                <w:sz w:val="20"/>
                <w:szCs w:val="20"/>
              </w:rPr>
              <w:t xml:space="preserve"> должны крепиться панели настила, выполненные из листа ПНД толщиной не менее 19 мм.</w:t>
            </w:r>
          </w:p>
        </w:tc>
      </w:tr>
    </w:tbl>
    <w:p w:rsidR="00FD00F7" w:rsidRDefault="00FD00F7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139D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B02FC"/>
    <w:rsid w:val="00253B6D"/>
    <w:rsid w:val="0029008D"/>
    <w:rsid w:val="002A2CE4"/>
    <w:rsid w:val="002B42CA"/>
    <w:rsid w:val="003158C7"/>
    <w:rsid w:val="003433F2"/>
    <w:rsid w:val="00406E80"/>
    <w:rsid w:val="0044110C"/>
    <w:rsid w:val="004532C3"/>
    <w:rsid w:val="0047549D"/>
    <w:rsid w:val="00483763"/>
    <w:rsid w:val="004D4FC1"/>
    <w:rsid w:val="005142F2"/>
    <w:rsid w:val="0053575D"/>
    <w:rsid w:val="0056171A"/>
    <w:rsid w:val="0056426A"/>
    <w:rsid w:val="00592895"/>
    <w:rsid w:val="00593597"/>
    <w:rsid w:val="005A6A51"/>
    <w:rsid w:val="006056A5"/>
    <w:rsid w:val="00645D5B"/>
    <w:rsid w:val="00653E56"/>
    <w:rsid w:val="00691488"/>
    <w:rsid w:val="006933B9"/>
    <w:rsid w:val="006C1041"/>
    <w:rsid w:val="006E3C01"/>
    <w:rsid w:val="006F1D3F"/>
    <w:rsid w:val="00703C4F"/>
    <w:rsid w:val="0072280F"/>
    <w:rsid w:val="00745709"/>
    <w:rsid w:val="00762284"/>
    <w:rsid w:val="00782137"/>
    <w:rsid w:val="00784F6E"/>
    <w:rsid w:val="007948E7"/>
    <w:rsid w:val="007D6408"/>
    <w:rsid w:val="007E165C"/>
    <w:rsid w:val="00814F75"/>
    <w:rsid w:val="008574C2"/>
    <w:rsid w:val="008735B1"/>
    <w:rsid w:val="008C4118"/>
    <w:rsid w:val="009A066F"/>
    <w:rsid w:val="009B43FE"/>
    <w:rsid w:val="009B7749"/>
    <w:rsid w:val="009D73CD"/>
    <w:rsid w:val="009F00ED"/>
    <w:rsid w:val="00A6493F"/>
    <w:rsid w:val="00A826B0"/>
    <w:rsid w:val="00A95E85"/>
    <w:rsid w:val="00AC67BC"/>
    <w:rsid w:val="00B1618B"/>
    <w:rsid w:val="00B20FF4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C0398"/>
    <w:rsid w:val="00CF6C49"/>
    <w:rsid w:val="00D1188B"/>
    <w:rsid w:val="00D22B18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DCC215B-A74B-47AF-9705-D1BBF9ED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3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6</cp:revision>
  <dcterms:created xsi:type="dcterms:W3CDTF">2024-11-26T04:36:00Z</dcterms:created>
  <dcterms:modified xsi:type="dcterms:W3CDTF">2024-11-26T08:28:00Z</dcterms:modified>
</cp:coreProperties>
</file>