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3644"/>
      </w:tblGrid>
      <w:tr w:rsidR="0072501F" w:rsidTr="0072501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</w:t>
            </w:r>
            <w:r w:rsidR="00CB5F46">
              <w:rPr>
                <w:bCs/>
                <w:sz w:val="20"/>
                <w:szCs w:val="20"/>
              </w:rPr>
              <w:t>ионального параметра, ед. изм. п</w:t>
            </w:r>
            <w:r>
              <w:rPr>
                <w:bCs/>
                <w:sz w:val="20"/>
                <w:szCs w:val="20"/>
              </w:rPr>
              <w:t>оказателя</w:t>
            </w:r>
          </w:p>
        </w:tc>
      </w:tr>
      <w:tr w:rsidR="0072501F" w:rsidTr="008F3B6C">
        <w:trPr>
          <w:trHeight w:val="5756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</w:p>
          <w:p w:rsidR="004F44BE" w:rsidRDefault="004F44BE" w:rsidP="00BD3657">
            <w:pPr>
              <w:rPr>
                <w:sz w:val="20"/>
                <w:szCs w:val="20"/>
              </w:rPr>
            </w:pPr>
          </w:p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4F44BE" w:rsidRDefault="004F44BE" w:rsidP="00BD3657">
            <w:pPr>
              <w:rPr>
                <w:sz w:val="20"/>
                <w:szCs w:val="20"/>
              </w:rPr>
            </w:pPr>
          </w:p>
          <w:p w:rsidR="0072501F" w:rsidRDefault="00C15C7A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2028A1" wp14:editId="09F1BD08">
                  <wp:extent cx="1148715" cy="11715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CA" w:rsidRPr="004B5FCA" w:rsidRDefault="004B5FCA" w:rsidP="008F3B6C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Горка предназначена для размещения в детских дошкольных учреждениях, на территориях парков, дворовых территориях и местах общественного отдыха с целью организации досуга и гармоничного развития детей</w:t>
            </w:r>
            <w:bookmarkStart w:id="0" w:name="_GoBack"/>
            <w:bookmarkEnd w:id="0"/>
            <w:r w:rsidRPr="004B5FCA">
              <w:rPr>
                <w:sz w:val="20"/>
                <w:szCs w:val="20"/>
              </w:rPr>
              <w:t>. Может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ISO 9001-20</w:t>
            </w:r>
            <w:r>
              <w:rPr>
                <w:sz w:val="20"/>
                <w:szCs w:val="20"/>
              </w:rPr>
              <w:t>15</w:t>
            </w:r>
            <w:r w:rsidRPr="004B5FCA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Изделие должно состоять из лестницы входной, с помощью которой можно попасть на площадку с выходом на горку, и горки h=950 мм. Площадка должна иметь ограждения, обеспечивающие безопасное нахождение детей на игровом изделии. Сама горка должна иметь стартовую площадку, полосу</w:t>
            </w:r>
            <w:r w:rsidR="004F44BE">
              <w:rPr>
                <w:sz w:val="20"/>
                <w:szCs w:val="20"/>
              </w:rPr>
              <w:t xml:space="preserve"> скольжения и полосу торможения</w:t>
            </w:r>
            <w:r w:rsidRPr="004B5FCA">
              <w:rPr>
                <w:sz w:val="20"/>
                <w:szCs w:val="20"/>
              </w:rPr>
              <w:t xml:space="preserve">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Детали из фанеры окрашены </w:t>
            </w:r>
            <w:r w:rsidR="004F44BE">
              <w:rPr>
                <w:sz w:val="20"/>
                <w:szCs w:val="20"/>
              </w:rPr>
              <w:t>влагостойкой акриловой краской</w:t>
            </w:r>
            <w:r w:rsidRPr="004B5FCA">
              <w:rPr>
                <w:sz w:val="20"/>
                <w:szCs w:val="20"/>
              </w:rPr>
              <w:t>. Покрытие создает сильную износостойкую поверхность. Выступающие крепежные элементы закрыты декоративными антивандальными заглушками из полиэтилена.  Торцы труб закрыты пластиковыми заглушками. Все крепежные элементы должны быть оцинкованы.</w:t>
            </w:r>
          </w:p>
          <w:p w:rsidR="0072501F" w:rsidRDefault="004B5FCA" w:rsidP="008F3B6C">
            <w:r w:rsidRPr="004B5FCA">
              <w:rPr>
                <w:sz w:val="20"/>
                <w:szCs w:val="20"/>
              </w:rPr>
              <w:t>Монтаж должен производиться бетонированием стоек на глубину не менее 600 мм.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D7E29">
            <w:pPr>
              <w:jc w:val="center"/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72501F" w:rsidTr="0072501F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501E49" w:rsidRDefault="004B5FCA" w:rsidP="005D696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</w:t>
            </w:r>
            <w:r w:rsidR="00A51C73">
              <w:rPr>
                <w:bCs/>
                <w:sz w:val="20"/>
                <w:szCs w:val="20"/>
              </w:rPr>
              <w:t>75</w:t>
            </w:r>
          </w:p>
        </w:tc>
      </w:tr>
      <w:tr w:rsidR="0072501F" w:rsidTr="0072501F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DA552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E6783A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3454</w:t>
            </w:r>
          </w:p>
        </w:tc>
      </w:tr>
      <w:tr w:rsidR="0072501F" w:rsidTr="0072501F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E6783A" w:rsidP="003A58C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102</w:t>
            </w:r>
            <w:r w:rsidR="003A58C3">
              <w:rPr>
                <w:bCs/>
                <w:sz w:val="20"/>
                <w:szCs w:val="20"/>
              </w:rPr>
              <w:t>6</w:t>
            </w:r>
          </w:p>
        </w:tc>
      </w:tr>
      <w:tr w:rsidR="0072501F" w:rsidTr="0072501F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B5FCA" w:rsidTr="0072501F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585ADF" w:rsidP="004B5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h=950 мм,</w:t>
            </w:r>
            <w:r w:rsidR="004B5FCA" w:rsidRPr="004B5FCA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1</w:t>
            </w:r>
          </w:p>
        </w:tc>
      </w:tr>
      <w:tr w:rsidR="004B5FCA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Лестница входная 950 мм,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1</w:t>
            </w:r>
          </w:p>
        </w:tc>
      </w:tr>
      <w:tr w:rsidR="004B5FCA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900 мм (1),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2</w:t>
            </w:r>
          </w:p>
        </w:tc>
      </w:tr>
      <w:tr w:rsidR="004B5FCA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900 мм (2),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1</w:t>
            </w:r>
          </w:p>
        </w:tc>
      </w:tr>
      <w:tr w:rsidR="004B5FCA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Площадка 900 мм,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1</w:t>
            </w:r>
          </w:p>
        </w:tc>
      </w:tr>
      <w:tr w:rsidR="004B5FCA" w:rsidTr="004B5FCA">
        <w:trPr>
          <w:trHeight w:val="64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Стойка,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4</w:t>
            </w:r>
          </w:p>
        </w:tc>
      </w:tr>
      <w:tr w:rsidR="0072501F" w:rsidTr="009049E5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3D6729" w:rsidRDefault="004B5FCA" w:rsidP="009049E5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Лестница входная 950 мм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Лестница должна состоять из: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- перила – 2 шт.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- боковина – 2 шт.,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- ступень – 4 шт.,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- борт - 1 шт.</w:t>
            </w:r>
          </w:p>
          <w:p w:rsidR="0072501F" w:rsidRPr="00DA5522" w:rsidRDefault="004B5FCA" w:rsidP="008F3B6C">
            <w:pPr>
              <w:rPr>
                <w:color w:val="FF0000"/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Габар</w:t>
            </w:r>
            <w:r w:rsidR="005D048B">
              <w:rPr>
                <w:sz w:val="20"/>
                <w:szCs w:val="20"/>
              </w:rPr>
              <w:t xml:space="preserve">иты лестницы должны быть </w:t>
            </w:r>
            <w:r w:rsidR="008F3B6C">
              <w:rPr>
                <w:sz w:val="20"/>
                <w:szCs w:val="20"/>
              </w:rPr>
              <w:t>1024</w:t>
            </w:r>
            <w:r w:rsidR="005D048B" w:rsidRPr="0093360A">
              <w:rPr>
                <w:sz w:val="20"/>
                <w:szCs w:val="20"/>
              </w:rPr>
              <w:t>*786*</w:t>
            </w:r>
            <w:r w:rsidR="008F3B6C">
              <w:rPr>
                <w:sz w:val="20"/>
                <w:szCs w:val="20"/>
              </w:rPr>
              <w:t>2148</w:t>
            </w:r>
            <w:r w:rsidRPr="0093360A">
              <w:rPr>
                <w:sz w:val="20"/>
                <w:szCs w:val="20"/>
              </w:rPr>
              <w:t xml:space="preserve"> </w:t>
            </w:r>
            <w:r w:rsidRPr="004B5FCA">
              <w:rPr>
                <w:sz w:val="20"/>
                <w:szCs w:val="20"/>
              </w:rPr>
              <w:t>мм (</w:t>
            </w:r>
            <w:r w:rsidR="003A58C3">
              <w:rPr>
                <w:sz w:val="20"/>
                <w:szCs w:val="20"/>
              </w:rPr>
              <w:t>±</w:t>
            </w:r>
            <w:r w:rsidRPr="004B5FCA">
              <w:rPr>
                <w:sz w:val="20"/>
                <w:szCs w:val="20"/>
              </w:rPr>
              <w:t>20</w:t>
            </w:r>
            <w:r w:rsidR="003A58C3">
              <w:rPr>
                <w:sz w:val="20"/>
                <w:szCs w:val="20"/>
              </w:rPr>
              <w:t xml:space="preserve"> </w:t>
            </w:r>
            <w:r w:rsidRPr="004B5FCA">
              <w:rPr>
                <w:sz w:val="20"/>
                <w:szCs w:val="20"/>
              </w:rPr>
              <w:t>мм). Перила лестницы должны быть изготовлены из металлической трубы размерами не менее 32*2 мм длиной не менее 1500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В боковинах должно быть расположено не менее одного декоративного овального отверстия размерами не менее 60*380 мм. Габаритные размеры боковин не менее 750*16</w:t>
            </w:r>
            <w:r w:rsidR="008F3B6C">
              <w:rPr>
                <w:sz w:val="20"/>
                <w:szCs w:val="20"/>
              </w:rPr>
              <w:t>90</w:t>
            </w:r>
            <w:r w:rsidRPr="004B5FCA">
              <w:rPr>
                <w:sz w:val="20"/>
                <w:szCs w:val="20"/>
              </w:rPr>
              <w:t xml:space="preserve"> мм. Ступени размерами не более 150*610 мм должны быть изготовлены из фанеры ФОФ с высокой водо- и износостойкостью, с антискользящим покрытием толщиной не менее 1</w:t>
            </w:r>
            <w:r w:rsidR="00A8134D">
              <w:rPr>
                <w:sz w:val="20"/>
                <w:szCs w:val="20"/>
              </w:rPr>
              <w:t>5</w:t>
            </w:r>
            <w:r w:rsidRPr="004B5FCA">
              <w:rPr>
                <w:sz w:val="20"/>
                <w:szCs w:val="20"/>
              </w:rPr>
              <w:t xml:space="preserve"> мм. </w:t>
            </w:r>
            <w:r w:rsidR="008F3B6C">
              <w:rPr>
                <w:sz w:val="20"/>
                <w:szCs w:val="20"/>
              </w:rPr>
              <w:t xml:space="preserve">Ступени размерами не более 170*500 мм должны быть изготовлены из полиэтилена НД.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502 мм, ширина не менее 110 мм. Кронштейны должны крепиться к боковинам лестницы посредством резьбовых соединений. В целях безопасности, для исключения случаев </w:t>
            </w:r>
            <w:proofErr w:type="spellStart"/>
            <w:r w:rsidR="008F3B6C">
              <w:rPr>
                <w:sz w:val="20"/>
                <w:szCs w:val="20"/>
              </w:rPr>
              <w:t>застревания</w:t>
            </w:r>
            <w:proofErr w:type="spellEnd"/>
            <w:r w:rsidR="008F3B6C">
              <w:rPr>
                <w:sz w:val="20"/>
                <w:szCs w:val="20"/>
              </w:rPr>
              <w:t xml:space="preserve"> одежды и частей тела ребенка между площадкой и последней ступенью должен быть установлен вертикальный борт размерами не менее 65*610 мм, изготовленный из фанеры ФОФ с высокой водо- и износостойкостью, с </w:t>
            </w:r>
            <w:proofErr w:type="spellStart"/>
            <w:r w:rsidR="008F3B6C">
              <w:rPr>
                <w:sz w:val="20"/>
                <w:szCs w:val="20"/>
              </w:rPr>
              <w:t>антискользящим</w:t>
            </w:r>
            <w:proofErr w:type="spellEnd"/>
            <w:r w:rsidR="008F3B6C">
              <w:rPr>
                <w:sz w:val="20"/>
                <w:szCs w:val="20"/>
              </w:rPr>
              <w:t xml:space="preserve"> покрытием толщиной не менее 18 мм, закрывающий отверстие между ступенями.</w:t>
            </w:r>
          </w:p>
        </w:tc>
      </w:tr>
      <w:tr w:rsidR="0072501F" w:rsidTr="009049E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72501F" w:rsidRDefault="004B5FCA" w:rsidP="009049E5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Горка 950 мм</w:t>
            </w:r>
          </w:p>
        </w:tc>
      </w:tr>
      <w:tr w:rsidR="00C703B7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3B7" w:rsidRDefault="00C703B7" w:rsidP="00C703B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3B7" w:rsidRDefault="00C703B7" w:rsidP="00C703B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B7" w:rsidRPr="00F63320" w:rsidRDefault="00C703B7" w:rsidP="002D17A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703B7" w:rsidRPr="00F63320" w:rsidRDefault="00C703B7" w:rsidP="002D17A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C703B7" w:rsidRDefault="00C703B7" w:rsidP="002D17A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грунтозацепа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C703B7" w:rsidRPr="00A06CA3" w:rsidRDefault="00C703B7" w:rsidP="002D17A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C703B7" w:rsidRPr="00F63320" w:rsidRDefault="00C703B7" w:rsidP="002D17A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2080*394*703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1253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444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</w:t>
            </w:r>
            <w:r w:rsidRPr="00F63320">
              <w:rPr>
                <w:sz w:val="20"/>
                <w:szCs w:val="20"/>
              </w:rPr>
              <w:t xml:space="preserve"> мм.</w:t>
            </w:r>
          </w:p>
          <w:p w:rsidR="00C703B7" w:rsidRDefault="00C703B7" w:rsidP="002D17A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C703B7" w:rsidRPr="00726EEB" w:rsidRDefault="00C703B7" w:rsidP="002D17A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C703B7" w:rsidRDefault="00C703B7" w:rsidP="002D17A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1840*992*703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C703B7" w:rsidRPr="00F63320" w:rsidRDefault="00C703B7" w:rsidP="002D17A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C703B7" w:rsidRPr="00BA28A4" w:rsidRDefault="00C703B7" w:rsidP="002D17A2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Борта горки должны возвышаться над </w:t>
            </w:r>
            <w:r>
              <w:rPr>
                <w:sz w:val="20"/>
                <w:szCs w:val="20"/>
              </w:rPr>
              <w:t xml:space="preserve">уровнем ската не менее, чем на 150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</w:tc>
      </w:tr>
      <w:tr w:rsidR="0072501F" w:rsidTr="009049E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72501F" w:rsidRDefault="004B5FCA" w:rsidP="009049E5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900 мм (1)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площадке и </w:t>
            </w:r>
            <w:r w:rsidR="002D17A2">
              <w:rPr>
                <w:sz w:val="20"/>
                <w:szCs w:val="20"/>
              </w:rPr>
              <w:t>должно состоять из</w:t>
            </w:r>
            <w:r>
              <w:rPr>
                <w:sz w:val="20"/>
                <w:szCs w:val="20"/>
              </w:rPr>
              <w:t xml:space="preserve"> боковины</w:t>
            </w:r>
            <w:r w:rsidR="002D17A2">
              <w:rPr>
                <w:sz w:val="20"/>
                <w:szCs w:val="20"/>
              </w:rPr>
              <w:t xml:space="preserve"> с хомутами.</w:t>
            </w:r>
          </w:p>
          <w:p w:rsidR="0072501F" w:rsidRPr="0072501F" w:rsidRDefault="002D17A2" w:rsidP="00904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9049E5">
              <w:rPr>
                <w:sz w:val="20"/>
                <w:szCs w:val="20"/>
              </w:rPr>
              <w:t>оковина должна быть изготовлена</w:t>
            </w:r>
            <w:r w:rsidR="004B5FCA" w:rsidRPr="004B5FCA">
              <w:rPr>
                <w:sz w:val="20"/>
                <w:szCs w:val="20"/>
              </w:rPr>
              <w:t xml:space="preserve"> из фанеры ФСФ толщиной не менее 15 мм. Боковина должна иметь размеры </w:t>
            </w:r>
            <w:r w:rsidR="009049E5">
              <w:rPr>
                <w:sz w:val="20"/>
                <w:szCs w:val="20"/>
              </w:rPr>
              <w:t>765</w:t>
            </w:r>
            <w:r w:rsidR="004B5FCA" w:rsidRPr="004B5FCA">
              <w:rPr>
                <w:sz w:val="20"/>
                <w:szCs w:val="20"/>
              </w:rPr>
              <w:t>*</w:t>
            </w:r>
            <w:r w:rsidR="009049E5">
              <w:rPr>
                <w:sz w:val="20"/>
                <w:szCs w:val="20"/>
              </w:rPr>
              <w:t>815</w:t>
            </w:r>
            <w:r w:rsidR="004B5FCA" w:rsidRPr="004B5FCA">
              <w:rPr>
                <w:sz w:val="20"/>
                <w:szCs w:val="20"/>
              </w:rPr>
              <w:t xml:space="preserve"> мм. В центре боковины должно быть выполнено вертикальное овальное отверстие размерами не менее 80*300мм с радиусом закругления сверху и снизу не менее 40 мм. </w:t>
            </w:r>
          </w:p>
        </w:tc>
      </w:tr>
      <w:tr w:rsidR="004B5FCA" w:rsidTr="009049E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CA" w:rsidRPr="004B5FCA" w:rsidRDefault="004B5FCA" w:rsidP="009049E5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900 мм (2)</w:t>
            </w:r>
          </w:p>
        </w:tc>
      </w:tr>
      <w:tr w:rsidR="0033252C" w:rsidTr="003D4FC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52C" w:rsidRDefault="0033252C" w:rsidP="003325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52C" w:rsidRDefault="0033252C" w:rsidP="003325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2C" w:rsidRDefault="0033252C" w:rsidP="0033252C">
            <w:pPr>
              <w:snapToGrid w:val="0"/>
              <w:spacing w:line="25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две панели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 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4B5FCA" w:rsidTr="009049E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CA" w:rsidRPr="004B5FCA" w:rsidRDefault="004B5FCA" w:rsidP="009049E5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Площадка 900мм</w:t>
            </w:r>
          </w:p>
        </w:tc>
      </w:tr>
      <w:tr w:rsidR="004B5FCA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F9264A" w:rsidP="009049E5">
            <w:pPr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</w:t>
            </w:r>
            <w:r w:rsidR="009049E5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9049E5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9049E5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</w:t>
            </w:r>
            <w:r w:rsidR="00327A84">
              <w:rPr>
                <w:sz w:val="20"/>
                <w:szCs w:val="20"/>
              </w:rPr>
              <w:t xml:space="preserve">касу посредством не менее </w:t>
            </w:r>
            <w:r w:rsidR="00F45699" w:rsidRPr="0093360A">
              <w:rPr>
                <w:sz w:val="20"/>
                <w:szCs w:val="20"/>
              </w:rPr>
              <w:t>четырех</w:t>
            </w:r>
            <w:r w:rsidRPr="00BA28A4">
              <w:rPr>
                <w:sz w:val="20"/>
                <w:szCs w:val="20"/>
              </w:rPr>
              <w:t xml:space="preserve"> болтовых соединений. Размеры площадки должны быть не более 900*900 мм</w:t>
            </w:r>
          </w:p>
        </w:tc>
      </w:tr>
      <w:tr w:rsidR="004B5FCA" w:rsidTr="009049E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FCA" w:rsidRPr="004B5FCA" w:rsidRDefault="004B5FCA" w:rsidP="009049E5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Стойка, шт.</w:t>
            </w:r>
          </w:p>
        </w:tc>
      </w:tr>
      <w:tr w:rsidR="004B5FCA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A2667C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Стойки комплекса должны быть изготовлены из стальной трубы диаметром не менее 76 мм с толщиной стенки не менее 2 мм, с кольцевыми канавками через каждые 150</w:t>
            </w:r>
            <w:r w:rsidR="009049E5">
              <w:rPr>
                <w:sz w:val="20"/>
                <w:szCs w:val="20"/>
              </w:rPr>
              <w:t xml:space="preserve"> </w:t>
            </w:r>
            <w:r w:rsidRPr="004B5FCA">
              <w:rPr>
                <w:sz w:val="20"/>
                <w:szCs w:val="20"/>
              </w:rPr>
              <w:t xml:space="preserve">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</w:t>
            </w:r>
            <w:r w:rsidR="009049E5">
              <w:rPr>
                <w:sz w:val="20"/>
                <w:szCs w:val="20"/>
              </w:rPr>
              <w:t xml:space="preserve">хомутов и </w:t>
            </w:r>
            <w:r w:rsidRPr="004B5FCA">
              <w:rPr>
                <w:sz w:val="20"/>
                <w:szCs w:val="20"/>
              </w:rPr>
              <w:t>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</w:tbl>
    <w:p w:rsidR="00FD00F7" w:rsidRPr="00585ADF" w:rsidRDefault="00FD00F7" w:rsidP="00585ADF">
      <w:pPr>
        <w:tabs>
          <w:tab w:val="left" w:pos="975"/>
        </w:tabs>
      </w:pPr>
    </w:p>
    <w:sectPr w:rsidR="00FD00F7" w:rsidRPr="00585ADF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115A5E"/>
    <w:rsid w:val="001E14C7"/>
    <w:rsid w:val="00215481"/>
    <w:rsid w:val="0022386A"/>
    <w:rsid w:val="002D17A2"/>
    <w:rsid w:val="00327A84"/>
    <w:rsid w:val="0033252C"/>
    <w:rsid w:val="00381B6B"/>
    <w:rsid w:val="003A58C3"/>
    <w:rsid w:val="003D6729"/>
    <w:rsid w:val="00445378"/>
    <w:rsid w:val="00445BA4"/>
    <w:rsid w:val="004B5FCA"/>
    <w:rsid w:val="004F44BE"/>
    <w:rsid w:val="00501E49"/>
    <w:rsid w:val="005450FC"/>
    <w:rsid w:val="00585ADF"/>
    <w:rsid w:val="005D048B"/>
    <w:rsid w:val="005D6962"/>
    <w:rsid w:val="005D7E29"/>
    <w:rsid w:val="006C1041"/>
    <w:rsid w:val="0072501F"/>
    <w:rsid w:val="00776FE0"/>
    <w:rsid w:val="007A11DE"/>
    <w:rsid w:val="007D3466"/>
    <w:rsid w:val="00813FB3"/>
    <w:rsid w:val="008B2ECC"/>
    <w:rsid w:val="008F3B6C"/>
    <w:rsid w:val="009049E5"/>
    <w:rsid w:val="009057C0"/>
    <w:rsid w:val="0093360A"/>
    <w:rsid w:val="009B7749"/>
    <w:rsid w:val="00A2667C"/>
    <w:rsid w:val="00A51C73"/>
    <w:rsid w:val="00A8134D"/>
    <w:rsid w:val="00A826B0"/>
    <w:rsid w:val="00B60488"/>
    <w:rsid w:val="00B70950"/>
    <w:rsid w:val="00BD4AE6"/>
    <w:rsid w:val="00BE0CC3"/>
    <w:rsid w:val="00BF27C7"/>
    <w:rsid w:val="00BF2B00"/>
    <w:rsid w:val="00C15C7A"/>
    <w:rsid w:val="00C54AB2"/>
    <w:rsid w:val="00C6128E"/>
    <w:rsid w:val="00C703B7"/>
    <w:rsid w:val="00CA5538"/>
    <w:rsid w:val="00CB5F46"/>
    <w:rsid w:val="00CE0D8F"/>
    <w:rsid w:val="00D12CE1"/>
    <w:rsid w:val="00D4186D"/>
    <w:rsid w:val="00D45F2A"/>
    <w:rsid w:val="00DA5522"/>
    <w:rsid w:val="00DF46B6"/>
    <w:rsid w:val="00E6783A"/>
    <w:rsid w:val="00EE271C"/>
    <w:rsid w:val="00F45699"/>
    <w:rsid w:val="00F9264A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156C9-791B-4020-AE57-B3A27AC6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6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34</cp:revision>
  <dcterms:created xsi:type="dcterms:W3CDTF">2020-02-11T13:57:00Z</dcterms:created>
  <dcterms:modified xsi:type="dcterms:W3CDTF">2026-04-04T11:25:00Z</dcterms:modified>
</cp:coreProperties>
</file>